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9E80" w14:textId="65B422CE" w:rsidR="007F3519" w:rsidRPr="0073379E" w:rsidRDefault="007F3519" w:rsidP="007F3519">
      <w:pPr>
        <w:rPr>
          <w:lang w:val="da-DK"/>
        </w:rPr>
      </w:pPr>
      <w:r w:rsidRPr="0073379E">
        <w:rPr>
          <w:lang w:val="da-DK"/>
        </w:rPr>
        <w:t xml:space="preserve">Á fundi </w:t>
      </w:r>
      <w:r>
        <w:rPr>
          <w:lang w:val="da-DK"/>
        </w:rPr>
        <w:t>62</w:t>
      </w:r>
      <w:r w:rsidRPr="0073379E">
        <w:rPr>
          <w:lang w:val="da-DK"/>
        </w:rPr>
        <w:t xml:space="preserve">. fundi skipulags- og umhverfisráðs Vesturbyggðar þann </w:t>
      </w:r>
      <w:r>
        <w:rPr>
          <w:lang w:val="da-DK"/>
        </w:rPr>
        <w:t>0</w:t>
      </w:r>
      <w:r w:rsidRPr="0073379E">
        <w:rPr>
          <w:lang w:val="da-DK"/>
        </w:rPr>
        <w:t>2.</w:t>
      </w:r>
      <w:r>
        <w:rPr>
          <w:lang w:val="da-DK"/>
        </w:rPr>
        <w:t>09</w:t>
      </w:r>
      <w:r w:rsidRPr="0073379E">
        <w:rPr>
          <w:lang w:val="da-DK"/>
        </w:rPr>
        <w:t>.1</w:t>
      </w:r>
      <w:r>
        <w:rPr>
          <w:lang w:val="da-DK"/>
        </w:rPr>
        <w:t>9</w:t>
      </w:r>
      <w:r w:rsidRPr="0073379E">
        <w:rPr>
          <w:lang w:val="da-DK"/>
        </w:rPr>
        <w:t xml:space="preserve"> var eftirfarandi bókað undir </w:t>
      </w:r>
      <w:r>
        <w:rPr>
          <w:lang w:val="da-DK"/>
        </w:rPr>
        <w:t>6</w:t>
      </w:r>
      <w:r w:rsidRPr="0073379E">
        <w:rPr>
          <w:lang w:val="da-DK"/>
        </w:rPr>
        <w:t>.lið fundarins.</w:t>
      </w:r>
    </w:p>
    <w:p w14:paraId="07B14B93" w14:textId="77777777" w:rsidR="007F3519" w:rsidRPr="0073379E" w:rsidRDefault="007F3519" w:rsidP="007F3519">
      <w:pPr>
        <w:rPr>
          <w:lang w:val="da-DK"/>
        </w:rPr>
      </w:pPr>
    </w:p>
    <w:p w14:paraId="37AD0D49" w14:textId="6B0EE2A0" w:rsidR="007F3519" w:rsidRPr="0073379E" w:rsidRDefault="007F3519" w:rsidP="007F3519">
      <w:pPr>
        <w:rPr>
          <w:b/>
          <w:i/>
          <w:lang w:val="da-DK"/>
        </w:rPr>
      </w:pPr>
      <w:r w:rsidRPr="0073379E">
        <w:rPr>
          <w:b/>
          <w:i/>
          <w:lang w:val="da-DK"/>
        </w:rPr>
        <w:t>1</w:t>
      </w:r>
      <w:r>
        <w:rPr>
          <w:b/>
          <w:i/>
          <w:lang w:val="da-DK"/>
        </w:rPr>
        <w:t>908006</w:t>
      </w:r>
      <w:r w:rsidRPr="0073379E">
        <w:rPr>
          <w:b/>
          <w:i/>
          <w:lang w:val="da-DK"/>
        </w:rPr>
        <w:t xml:space="preserve"> -  </w:t>
      </w:r>
      <w:r w:rsidRPr="007F3519">
        <w:rPr>
          <w:b/>
          <w:bCs/>
          <w:i/>
        </w:rPr>
        <w:t>Strandgata 19, Patreksfirði. Umsókn um byggingarleyfi.</w:t>
      </w:r>
    </w:p>
    <w:p w14:paraId="04E37CEB" w14:textId="77777777" w:rsidR="007F3519" w:rsidRPr="0073379E" w:rsidRDefault="007F3519" w:rsidP="007F3519">
      <w:pPr>
        <w:rPr>
          <w:i/>
          <w:lang w:val="da-DK"/>
        </w:rPr>
      </w:pPr>
    </w:p>
    <w:p w14:paraId="728DB99F" w14:textId="77777777" w:rsidR="007F3519" w:rsidRPr="007F3519" w:rsidRDefault="007F3519" w:rsidP="007F3519">
      <w:pPr>
        <w:rPr>
          <w:i/>
        </w:rPr>
      </w:pPr>
      <w:r w:rsidRPr="007F3519">
        <w:rPr>
          <w:i/>
        </w:rPr>
        <w:t>Erindi frá Guðbjarti Á. Ólafssyni f.h. eigenda Strandgötu 19, Patreksfirði. Í erindinu er sótt um byggingarleyfi fyrir stækkun á bakhúsi Strandgötu 19, Patreksfirði. Fyrirhuguð stækkun er 38,4 m2. Erindinu fyljga aðal- og séruppdrættir dags. 10.07.2019 sem og umsögn Minjastofnunar Íslands þar sem áformin eru samþykkt, enda hafi breytingin ekki áhrif á ásýnd hússins frá götu.</w:t>
      </w:r>
    </w:p>
    <w:p w14:paraId="173A02F0" w14:textId="77777777" w:rsidR="007F3519" w:rsidRDefault="007F3519" w:rsidP="007F3519">
      <w:pPr>
        <w:rPr>
          <w:i/>
        </w:rPr>
      </w:pPr>
    </w:p>
    <w:p w14:paraId="266FBAF6" w14:textId="74D44D08" w:rsidR="007F3519" w:rsidRPr="0073379E" w:rsidRDefault="007F3519" w:rsidP="007F3519">
      <w:pPr>
        <w:rPr>
          <w:i/>
          <w:lang w:val="da-DK"/>
        </w:rPr>
      </w:pPr>
      <w:r w:rsidRPr="007F3519">
        <w:rPr>
          <w:i/>
        </w:rPr>
        <w:t>Ekki liggur fyrir deiliskipulag af svæðinu, skipulags- og umhverfisráð samþykkir að grenndarkynna áformin skv. 44. gr. skipulagslaga nr. 123/2010 og felur skipulagsfulltrúa að grenndarkynna framkvæmdina.</w:t>
      </w:r>
    </w:p>
    <w:p w14:paraId="3E34FF58" w14:textId="77777777" w:rsidR="007F3519" w:rsidRPr="007F3519" w:rsidRDefault="007F3519" w:rsidP="00552DB0">
      <w:pPr>
        <w:rPr>
          <w:bCs/>
          <w:lang w:val="da-DK"/>
        </w:rPr>
      </w:pPr>
    </w:p>
    <w:p w14:paraId="541858CE" w14:textId="261ABE9A" w:rsidR="00EF6A66" w:rsidRPr="00314FDE" w:rsidRDefault="001901E0" w:rsidP="00552DB0">
      <w:pPr>
        <w:rPr>
          <w:rFonts w:ascii="Times New Roman" w:hAnsi="Times New Roman"/>
        </w:rPr>
      </w:pPr>
      <w:r w:rsidRPr="00314FDE">
        <w:rPr>
          <w:bCs/>
        </w:rPr>
        <w:t xml:space="preserve">Hér með boðar </w:t>
      </w:r>
      <w:r w:rsidR="007F3519">
        <w:rPr>
          <w:bCs/>
        </w:rPr>
        <w:t>Vestu</w:t>
      </w:r>
      <w:r w:rsidRPr="00314FDE">
        <w:rPr>
          <w:bCs/>
        </w:rPr>
        <w:t xml:space="preserve">rbyggð til grenndarkynningar </w:t>
      </w:r>
      <w:r w:rsidR="007965A8" w:rsidRPr="00314FDE">
        <w:rPr>
          <w:bCs/>
        </w:rPr>
        <w:t>fyrir</w:t>
      </w:r>
      <w:r w:rsidR="000844B8" w:rsidRPr="00314FDE">
        <w:rPr>
          <w:bCs/>
        </w:rPr>
        <w:t xml:space="preserve"> </w:t>
      </w:r>
      <w:bookmarkStart w:id="0" w:name="_Hlk20294089"/>
      <w:r w:rsidR="007F3519">
        <w:rPr>
          <w:bCs/>
        </w:rPr>
        <w:t>viðbygginu</w:t>
      </w:r>
      <w:r w:rsidR="000844B8" w:rsidRPr="00314FDE">
        <w:rPr>
          <w:bCs/>
        </w:rPr>
        <w:t xml:space="preserve"> </w:t>
      </w:r>
      <w:r w:rsidR="00830D62" w:rsidRPr="00314FDE">
        <w:rPr>
          <w:bCs/>
        </w:rPr>
        <w:t xml:space="preserve">á </w:t>
      </w:r>
      <w:r w:rsidR="008439D4" w:rsidRPr="00314FDE">
        <w:rPr>
          <w:bCs/>
        </w:rPr>
        <w:t>einbýlishúsi</w:t>
      </w:r>
      <w:r w:rsidR="00830D62" w:rsidRPr="00314FDE">
        <w:rPr>
          <w:bCs/>
        </w:rPr>
        <w:t xml:space="preserve"> </w:t>
      </w:r>
      <w:r w:rsidR="000844B8" w:rsidRPr="00314FDE">
        <w:rPr>
          <w:bCs/>
        </w:rPr>
        <w:t xml:space="preserve"> </w:t>
      </w:r>
      <w:r w:rsidR="008439D4" w:rsidRPr="00314FDE">
        <w:rPr>
          <w:bCs/>
        </w:rPr>
        <w:t xml:space="preserve">við </w:t>
      </w:r>
      <w:r w:rsidR="007F3519">
        <w:rPr>
          <w:bCs/>
        </w:rPr>
        <w:t>Strandgötu 19</w:t>
      </w:r>
      <w:r w:rsidR="008439D4" w:rsidRPr="00314FDE">
        <w:rPr>
          <w:bCs/>
        </w:rPr>
        <w:t xml:space="preserve"> á </w:t>
      </w:r>
      <w:r w:rsidR="007F3519">
        <w:rPr>
          <w:bCs/>
        </w:rPr>
        <w:t>Patreksfirði</w:t>
      </w:r>
      <w:r w:rsidR="000844B8" w:rsidRPr="00314FDE">
        <w:rPr>
          <w:bCs/>
        </w:rPr>
        <w:t xml:space="preserve"> </w:t>
      </w:r>
      <w:r w:rsidRPr="00314FDE">
        <w:rPr>
          <w:rFonts w:asciiTheme="minorHAnsi" w:hAnsiTheme="minorHAnsi"/>
        </w:rPr>
        <w:t>í samræmi við ákvæði 44. gr. skipulagslaga nr. 123/2010.</w:t>
      </w:r>
      <w:r w:rsidRPr="00314FDE">
        <w:rPr>
          <w:rFonts w:ascii="Times New Roman" w:hAnsi="Times New Roman"/>
        </w:rPr>
        <w:t xml:space="preserve"> </w:t>
      </w:r>
    </w:p>
    <w:p w14:paraId="4513C74E" w14:textId="598AA7BF" w:rsidR="001901E0" w:rsidRPr="00314FDE" w:rsidRDefault="001901E0" w:rsidP="00552DB0">
      <w:r w:rsidRPr="00314FDE">
        <w:t xml:space="preserve">Grenndarkynning felst í því að nágrönnum sem taldir eru geta átt hagsmuna að gæta er gefinn  kostur á að tjá sig </w:t>
      </w:r>
      <w:r w:rsidR="00D44168" w:rsidRPr="00314FDE">
        <w:t xml:space="preserve">um </w:t>
      </w:r>
      <w:r w:rsidRPr="00314FDE">
        <w:t xml:space="preserve">breytingar í þegar byggðu hverfi þar sem ekki liggur fyrir deiliskipulag. </w:t>
      </w:r>
      <w:r w:rsidR="00D44168" w:rsidRPr="00314FDE">
        <w:t xml:space="preserve"> </w:t>
      </w:r>
    </w:p>
    <w:bookmarkEnd w:id="0"/>
    <w:p w14:paraId="5F274685" w14:textId="7A194949" w:rsidR="00DE0C96" w:rsidRDefault="00DE0C96" w:rsidP="00DE0C96">
      <w:pPr>
        <w:keepNext/>
      </w:pPr>
    </w:p>
    <w:p w14:paraId="3B669B98" w14:textId="77777777" w:rsidR="00AC461E" w:rsidRPr="00314FDE" w:rsidRDefault="00AC461E" w:rsidP="000844B8">
      <w:pPr>
        <w:rPr>
          <w:b/>
        </w:rPr>
      </w:pPr>
    </w:p>
    <w:p w14:paraId="6A6BE138" w14:textId="409387D1" w:rsidR="000844B8" w:rsidRPr="00314FDE" w:rsidRDefault="00D83335" w:rsidP="000844B8">
      <w:pPr>
        <w:rPr>
          <w:b/>
        </w:rPr>
      </w:pPr>
      <w:r w:rsidRPr="00314FDE">
        <w:rPr>
          <w:b/>
        </w:rPr>
        <w:t>Undirritaði</w:t>
      </w:r>
      <w:r w:rsidR="000844B8" w:rsidRPr="00314FDE">
        <w:rPr>
          <w:b/>
        </w:rPr>
        <w:t xml:space="preserve">r </w:t>
      </w:r>
      <w:r w:rsidR="00DC7A4E" w:rsidRPr="00314FDE">
        <w:rPr>
          <w:b/>
        </w:rPr>
        <w:t xml:space="preserve">eigendur og leigjendur </w:t>
      </w:r>
      <w:r w:rsidRPr="00314FDE">
        <w:rPr>
          <w:b/>
        </w:rPr>
        <w:t>eru sam</w:t>
      </w:r>
      <w:r w:rsidR="0071626D" w:rsidRPr="00314FDE">
        <w:rPr>
          <w:b/>
        </w:rPr>
        <w:t xml:space="preserve">þykkir </w:t>
      </w:r>
      <w:r w:rsidR="001A3CC4">
        <w:rPr>
          <w:b/>
        </w:rPr>
        <w:t>viðbyggingu við</w:t>
      </w:r>
      <w:r w:rsidR="0071626D" w:rsidRPr="00314FDE">
        <w:rPr>
          <w:b/>
        </w:rPr>
        <w:t xml:space="preserve"> einbýlis</w:t>
      </w:r>
      <w:r w:rsidR="0039148C" w:rsidRPr="00314FDE">
        <w:rPr>
          <w:b/>
        </w:rPr>
        <w:t xml:space="preserve">hús við </w:t>
      </w:r>
      <w:r w:rsidR="001A3CC4">
        <w:rPr>
          <w:b/>
        </w:rPr>
        <w:t>Strandgötu 19</w:t>
      </w:r>
      <w:r w:rsidRPr="00314FDE">
        <w:rPr>
          <w:b/>
        </w:rPr>
        <w:t xml:space="preserve"> eins og</w:t>
      </w:r>
      <w:r w:rsidR="000844B8" w:rsidRPr="00314FDE">
        <w:rPr>
          <w:b/>
        </w:rPr>
        <w:t xml:space="preserve"> </w:t>
      </w:r>
      <w:r w:rsidRPr="00314FDE">
        <w:rPr>
          <w:b/>
        </w:rPr>
        <w:t xml:space="preserve">þeim hefur verið </w:t>
      </w:r>
      <w:r w:rsidR="000844B8" w:rsidRPr="00314FDE">
        <w:rPr>
          <w:b/>
        </w:rPr>
        <w:t xml:space="preserve">kynnt </w:t>
      </w:r>
      <w:r w:rsidRPr="00314FDE">
        <w:rPr>
          <w:b/>
        </w:rPr>
        <w:t xml:space="preserve">með </w:t>
      </w:r>
      <w:r w:rsidR="007324EE" w:rsidRPr="00314FDE">
        <w:rPr>
          <w:b/>
        </w:rPr>
        <w:t xml:space="preserve">afstöðumynd og greinargerð </w:t>
      </w:r>
      <w:r w:rsidR="007965A8" w:rsidRPr="00314FDE">
        <w:rPr>
          <w:b/>
        </w:rPr>
        <w:t>dagsett</w:t>
      </w:r>
      <w:r w:rsidR="000844B8" w:rsidRPr="00314FDE">
        <w:rPr>
          <w:b/>
        </w:rPr>
        <w:t xml:space="preserve"> </w:t>
      </w:r>
      <w:r w:rsidR="00AC461E" w:rsidRPr="00314FDE">
        <w:rPr>
          <w:b/>
        </w:rPr>
        <w:t xml:space="preserve"> september</w:t>
      </w:r>
      <w:r w:rsidR="007324EE" w:rsidRPr="00314FDE">
        <w:rPr>
          <w:b/>
        </w:rPr>
        <w:t xml:space="preserve"> 201</w:t>
      </w:r>
      <w:r w:rsidR="00123381">
        <w:rPr>
          <w:b/>
        </w:rPr>
        <w:t>9</w:t>
      </w:r>
      <w:r w:rsidR="007324EE" w:rsidRPr="00314FDE">
        <w:rPr>
          <w:b/>
        </w:rPr>
        <w:t xml:space="preserve">. </w:t>
      </w:r>
    </w:p>
    <w:p w14:paraId="47AC1ABA" w14:textId="77777777" w:rsidR="0071626D" w:rsidRPr="00314FDE" w:rsidRDefault="0071626D" w:rsidP="007324EE"/>
    <w:p w14:paraId="308A354D" w14:textId="04369B9A" w:rsidR="007810C2" w:rsidRPr="00314FDE" w:rsidRDefault="007F3519" w:rsidP="007324EE">
      <w:r>
        <w:t>Patreksfjörður</w:t>
      </w:r>
      <w:r w:rsidR="00D83335" w:rsidRPr="00314FDE">
        <w:t xml:space="preserve"> </w:t>
      </w:r>
      <w:r w:rsidR="00B653FD">
        <w:t>25.09.2019</w:t>
      </w:r>
      <w:r w:rsidR="00D83335" w:rsidRPr="00314FDE">
        <w:t xml:space="preserve">. </w:t>
      </w:r>
      <w:r w:rsidR="007810C2" w:rsidRPr="00314FDE">
        <w:t xml:space="preserve">             </w:t>
      </w:r>
    </w:p>
    <w:p w14:paraId="412B9BBF" w14:textId="77777777" w:rsidR="007810C2" w:rsidRPr="00314FDE" w:rsidRDefault="007810C2" w:rsidP="007324EE"/>
    <w:p w14:paraId="4102C0E2" w14:textId="77777777" w:rsidR="007810C2" w:rsidRPr="00314FDE" w:rsidRDefault="007810C2" w:rsidP="007324EE"/>
    <w:p w14:paraId="21AE776B" w14:textId="77777777" w:rsidR="007810C2" w:rsidRPr="00314FDE" w:rsidRDefault="007810C2" w:rsidP="007810C2">
      <w:pPr>
        <w:pBdr>
          <w:top w:val="single" w:sz="4" w:space="1" w:color="auto"/>
          <w:bottom w:val="single" w:sz="4" w:space="1" w:color="auto"/>
        </w:pBdr>
      </w:pPr>
    </w:p>
    <w:p w14:paraId="3D280B21" w14:textId="77777777" w:rsidR="007324EE" w:rsidRPr="00314FDE" w:rsidRDefault="007324EE" w:rsidP="00123381">
      <w:pPr>
        <w:pBdr>
          <w:top w:val="single" w:sz="4" w:space="1" w:color="auto"/>
          <w:bottom w:val="single" w:sz="4" w:space="1" w:color="auto"/>
        </w:pBdr>
        <w:spacing w:before="240"/>
      </w:pPr>
    </w:p>
    <w:p w14:paraId="443FC0DD" w14:textId="77777777" w:rsidR="007324EE" w:rsidRPr="00314FDE" w:rsidRDefault="007324EE" w:rsidP="007324EE">
      <w:pPr>
        <w:pBdr>
          <w:bottom w:val="single" w:sz="4" w:space="1" w:color="auto"/>
        </w:pBdr>
      </w:pPr>
    </w:p>
    <w:p w14:paraId="5CD6A9E3" w14:textId="77777777" w:rsidR="007324EE" w:rsidRPr="00314FDE" w:rsidRDefault="007324EE" w:rsidP="00123381">
      <w:pPr>
        <w:pBdr>
          <w:bottom w:val="single" w:sz="4" w:space="1" w:color="auto"/>
        </w:pBdr>
        <w:spacing w:before="240" w:after="240"/>
      </w:pPr>
    </w:p>
    <w:p w14:paraId="32404DDF" w14:textId="77777777" w:rsidR="0039148C" w:rsidRPr="00314FDE" w:rsidRDefault="0039148C" w:rsidP="0039148C"/>
    <w:p w14:paraId="67F826C5" w14:textId="77777777" w:rsidR="007324EE" w:rsidRPr="00314FDE" w:rsidRDefault="007324EE" w:rsidP="007324EE">
      <w:pPr>
        <w:pBdr>
          <w:bottom w:val="single" w:sz="4" w:space="1" w:color="auto"/>
        </w:pBdr>
      </w:pPr>
    </w:p>
    <w:p w14:paraId="35F44DB3" w14:textId="77777777" w:rsidR="0039148C" w:rsidRPr="00314FDE" w:rsidRDefault="0039148C" w:rsidP="00123381">
      <w:pPr>
        <w:spacing w:after="240"/>
      </w:pPr>
    </w:p>
    <w:p w14:paraId="7855A8B6" w14:textId="77777777" w:rsidR="007324EE" w:rsidRPr="00314FDE" w:rsidRDefault="007324EE" w:rsidP="007324EE">
      <w:pPr>
        <w:pBdr>
          <w:bottom w:val="single" w:sz="4" w:space="1" w:color="auto"/>
        </w:pBdr>
      </w:pPr>
    </w:p>
    <w:p w14:paraId="09364269" w14:textId="77777777" w:rsidR="007324EE" w:rsidRPr="00314FDE" w:rsidRDefault="007324EE" w:rsidP="00123381">
      <w:pPr>
        <w:spacing w:before="240"/>
      </w:pPr>
    </w:p>
    <w:p w14:paraId="019E6607" w14:textId="77777777" w:rsidR="0039148C" w:rsidRPr="00314FDE" w:rsidRDefault="0039148C" w:rsidP="0039148C">
      <w:pPr>
        <w:pBdr>
          <w:bottom w:val="single" w:sz="4" w:space="1" w:color="auto"/>
        </w:pBdr>
      </w:pPr>
    </w:p>
    <w:p w14:paraId="34BCD0A4" w14:textId="77777777" w:rsidR="007324EE" w:rsidRPr="00314FDE" w:rsidRDefault="007324EE" w:rsidP="007324EE"/>
    <w:p w14:paraId="4A9D02F6" w14:textId="77777777" w:rsidR="0039148C" w:rsidRPr="00314FDE" w:rsidRDefault="0039148C" w:rsidP="00123381">
      <w:pPr>
        <w:pBdr>
          <w:bottom w:val="single" w:sz="4" w:space="1" w:color="auto"/>
        </w:pBdr>
        <w:spacing w:before="240"/>
      </w:pPr>
    </w:p>
    <w:p w14:paraId="0487857A" w14:textId="77777777" w:rsidR="0039148C" w:rsidRPr="00314FDE" w:rsidRDefault="0039148C" w:rsidP="0039148C"/>
    <w:p w14:paraId="5E185CE7" w14:textId="77777777" w:rsidR="0039148C" w:rsidRPr="00314FDE" w:rsidRDefault="0039148C" w:rsidP="0039148C"/>
    <w:p w14:paraId="67B103F9" w14:textId="77777777" w:rsidR="0039148C" w:rsidRPr="00314FDE" w:rsidRDefault="0039148C" w:rsidP="0039148C">
      <w:pPr>
        <w:pBdr>
          <w:bottom w:val="single" w:sz="4" w:space="1" w:color="auto"/>
        </w:pBdr>
      </w:pPr>
    </w:p>
    <w:p w14:paraId="0CF2638B" w14:textId="77777777" w:rsidR="0039148C" w:rsidRPr="00314FDE" w:rsidRDefault="0039148C" w:rsidP="0039148C"/>
    <w:p w14:paraId="49E1772E" w14:textId="77777777" w:rsidR="0039148C" w:rsidRPr="00314FDE" w:rsidRDefault="0039148C" w:rsidP="0039148C"/>
    <w:p w14:paraId="69A5F594" w14:textId="77777777" w:rsidR="0039148C" w:rsidRPr="00314FDE" w:rsidRDefault="0039148C" w:rsidP="0039148C">
      <w:pPr>
        <w:pBdr>
          <w:bottom w:val="single" w:sz="4" w:space="1" w:color="auto"/>
        </w:pBdr>
      </w:pPr>
    </w:p>
    <w:p w14:paraId="1ECB0EC0" w14:textId="77777777" w:rsidR="0039148C" w:rsidRPr="00314FDE" w:rsidRDefault="0039148C" w:rsidP="0039148C"/>
    <w:p w14:paraId="6F01A960" w14:textId="77777777" w:rsidR="0039148C" w:rsidRPr="00314FDE" w:rsidRDefault="0039148C" w:rsidP="0039148C">
      <w:pPr>
        <w:pBdr>
          <w:bottom w:val="single" w:sz="4" w:space="1" w:color="auto"/>
        </w:pBdr>
      </w:pPr>
    </w:p>
    <w:p w14:paraId="2DCBA89C" w14:textId="77777777" w:rsidR="0039148C" w:rsidRPr="00314FDE" w:rsidRDefault="0039148C" w:rsidP="0039148C">
      <w:pPr>
        <w:pBdr>
          <w:bottom w:val="single" w:sz="4" w:space="1" w:color="auto"/>
        </w:pBdr>
      </w:pPr>
    </w:p>
    <w:p w14:paraId="79102F53" w14:textId="77777777" w:rsidR="0039148C" w:rsidRPr="00314FDE" w:rsidRDefault="0039148C" w:rsidP="0039148C"/>
    <w:p w14:paraId="7CF48E5E" w14:textId="77777777" w:rsidR="00AC461E" w:rsidRPr="00314FDE" w:rsidRDefault="00AC461E" w:rsidP="0039148C">
      <w:pPr>
        <w:pBdr>
          <w:bottom w:val="single" w:sz="4" w:space="1" w:color="auto"/>
        </w:pBdr>
      </w:pPr>
    </w:p>
    <w:p w14:paraId="4D0698DE" w14:textId="77777777" w:rsidR="00AC461E" w:rsidRPr="00314FDE" w:rsidRDefault="00AC461E" w:rsidP="00AC461E">
      <w:pPr>
        <w:pBdr>
          <w:bottom w:val="single" w:sz="4" w:space="1" w:color="auto"/>
        </w:pBdr>
      </w:pPr>
    </w:p>
    <w:p w14:paraId="11236C12" w14:textId="77777777" w:rsidR="00AC461E" w:rsidRPr="00314FDE" w:rsidRDefault="00AC461E" w:rsidP="00AC461E"/>
    <w:p w14:paraId="16F5A5D7" w14:textId="77777777" w:rsidR="00AC461E" w:rsidRPr="00314FDE" w:rsidRDefault="00AC461E" w:rsidP="00AC461E">
      <w:pPr>
        <w:pBdr>
          <w:bottom w:val="single" w:sz="4" w:space="1" w:color="auto"/>
        </w:pBdr>
      </w:pPr>
    </w:p>
    <w:p w14:paraId="68E7DE87" w14:textId="77777777" w:rsidR="00AC461E" w:rsidRPr="00314FDE" w:rsidRDefault="00AC461E" w:rsidP="00AC461E">
      <w:pPr>
        <w:pBdr>
          <w:bottom w:val="single" w:sz="4" w:space="1" w:color="auto"/>
        </w:pBdr>
      </w:pPr>
    </w:p>
    <w:p w14:paraId="2250CE71" w14:textId="77777777" w:rsidR="00AC461E" w:rsidRPr="00314FDE" w:rsidRDefault="00AC461E" w:rsidP="00123381">
      <w:pPr>
        <w:spacing w:before="240"/>
      </w:pPr>
    </w:p>
    <w:p w14:paraId="110C8006" w14:textId="77777777" w:rsidR="00AC461E" w:rsidRPr="00314FDE" w:rsidRDefault="00AC461E" w:rsidP="00AC461E">
      <w:pPr>
        <w:pBdr>
          <w:bottom w:val="single" w:sz="4" w:space="1" w:color="auto"/>
        </w:pBdr>
      </w:pPr>
    </w:p>
    <w:p w14:paraId="279817C9" w14:textId="77777777" w:rsidR="00AC461E" w:rsidRPr="00314FDE" w:rsidRDefault="00AC461E" w:rsidP="00AC461E"/>
    <w:p w14:paraId="10D536F0" w14:textId="77777777" w:rsidR="00AC461E" w:rsidRPr="00314FDE" w:rsidRDefault="00AC461E" w:rsidP="00AC461E">
      <w:pPr>
        <w:pBdr>
          <w:bottom w:val="single" w:sz="4" w:space="1" w:color="auto"/>
        </w:pBdr>
      </w:pPr>
    </w:p>
    <w:p w14:paraId="5EA96283" w14:textId="77777777" w:rsidR="00AC461E" w:rsidRPr="00314FDE" w:rsidRDefault="00AC461E" w:rsidP="00AC461E">
      <w:pPr>
        <w:pBdr>
          <w:bottom w:val="single" w:sz="4" w:space="1" w:color="auto"/>
        </w:pBdr>
      </w:pPr>
    </w:p>
    <w:p w14:paraId="233526D0" w14:textId="77777777" w:rsidR="00AC461E" w:rsidRPr="00314FDE" w:rsidRDefault="00AC461E" w:rsidP="00AC461E"/>
    <w:p w14:paraId="491ED0A1" w14:textId="77777777" w:rsidR="00AC461E" w:rsidRPr="00314FDE" w:rsidRDefault="00AC461E" w:rsidP="00AC461E">
      <w:pPr>
        <w:pBdr>
          <w:bottom w:val="single" w:sz="4" w:space="1" w:color="auto"/>
        </w:pBdr>
      </w:pPr>
    </w:p>
    <w:p w14:paraId="3E368CE0" w14:textId="77777777" w:rsidR="00AC461E" w:rsidRPr="00314FDE" w:rsidRDefault="00AC461E" w:rsidP="00AC461E">
      <w:pPr>
        <w:pBdr>
          <w:bottom w:val="single" w:sz="4" w:space="1" w:color="auto"/>
        </w:pBdr>
      </w:pPr>
    </w:p>
    <w:p w14:paraId="4DC745CA" w14:textId="77777777" w:rsidR="00AC461E" w:rsidRPr="00314FDE" w:rsidRDefault="00AC461E" w:rsidP="00AC461E"/>
    <w:p w14:paraId="70CD3D1B" w14:textId="77777777" w:rsidR="00AC461E" w:rsidRPr="00314FDE" w:rsidRDefault="00AC461E" w:rsidP="00AC461E"/>
    <w:p w14:paraId="0CAE3623" w14:textId="77777777" w:rsidR="00AC461E" w:rsidRPr="00314FDE" w:rsidRDefault="00AC461E" w:rsidP="00AC461E">
      <w:pPr>
        <w:pBdr>
          <w:bottom w:val="single" w:sz="4" w:space="1" w:color="auto"/>
        </w:pBdr>
      </w:pPr>
    </w:p>
    <w:p w14:paraId="125FA3FA" w14:textId="77777777" w:rsidR="0039148C" w:rsidRPr="00314FDE" w:rsidRDefault="0039148C" w:rsidP="007324EE"/>
    <w:sectPr w:rsidR="0039148C" w:rsidRPr="00314FDE" w:rsidSect="00BE5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E4B6" w14:textId="77777777" w:rsidR="00ED0911" w:rsidRDefault="00ED0911" w:rsidP="001B5B6E">
      <w:r>
        <w:separator/>
      </w:r>
    </w:p>
  </w:endnote>
  <w:endnote w:type="continuationSeparator" w:id="0">
    <w:p w14:paraId="2AF5CB8A" w14:textId="77777777" w:rsidR="00ED0911" w:rsidRDefault="00ED0911" w:rsidP="001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0221" w14:textId="77777777" w:rsidR="00392EFD" w:rsidRDefault="0039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BB16" w14:textId="77777777" w:rsidR="00392EFD" w:rsidRDefault="00392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564E" w14:textId="77777777" w:rsidR="00392EFD" w:rsidRDefault="00392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45F3C" w14:textId="77777777" w:rsidR="00ED0911" w:rsidRDefault="00ED0911" w:rsidP="001B5B6E">
      <w:r>
        <w:separator/>
      </w:r>
    </w:p>
  </w:footnote>
  <w:footnote w:type="continuationSeparator" w:id="0">
    <w:p w14:paraId="5C572184" w14:textId="77777777" w:rsidR="00ED0911" w:rsidRDefault="00ED0911" w:rsidP="001B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1B07" w14:textId="77777777" w:rsidR="00392EFD" w:rsidRDefault="00392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E8E5" w14:textId="77777777" w:rsidR="003766B0" w:rsidRPr="00FE2F15" w:rsidRDefault="003766B0" w:rsidP="00830D62">
    <w:pPr>
      <w:rPr>
        <w:rFonts w:ascii="Times New Roman" w:hAnsi="Times New Roman"/>
        <w:b/>
        <w:color w:val="1F497D"/>
        <w:sz w:val="28"/>
        <w:szCs w:val="28"/>
      </w:rPr>
    </w:pPr>
  </w:p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6"/>
      <w:gridCol w:w="1266"/>
    </w:tblGrid>
    <w:tr w:rsidR="003766B0" w14:paraId="1DA1BBC7" w14:textId="77777777" w:rsidTr="004417B4">
      <w:tc>
        <w:tcPr>
          <w:tcW w:w="8188" w:type="dxa"/>
        </w:tcPr>
        <w:p w14:paraId="324C5343" w14:textId="77777777" w:rsidR="003766B0" w:rsidRPr="00314FDE" w:rsidRDefault="003766B0" w:rsidP="001B5B6E">
          <w:pPr>
            <w:pStyle w:val="Header"/>
            <w:jc w:val="right"/>
            <w:rPr>
              <w:rFonts w:ascii="Times New Roman" w:hAnsi="Times New Roman"/>
              <w:b/>
              <w:color w:val="1F497D"/>
              <w:sz w:val="28"/>
              <w:szCs w:val="28"/>
            </w:rPr>
          </w:pPr>
        </w:p>
        <w:p w14:paraId="3523026A" w14:textId="2ADC3E35" w:rsidR="003766B0" w:rsidRPr="007F3519" w:rsidRDefault="003766B0" w:rsidP="001B5B6E">
          <w:pPr>
            <w:pStyle w:val="Header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7F3519">
            <w:rPr>
              <w:rFonts w:ascii="Times New Roman" w:hAnsi="Times New Roman"/>
              <w:b/>
              <w:sz w:val="28"/>
              <w:szCs w:val="28"/>
            </w:rPr>
            <w:t xml:space="preserve">Grenndarkynning  fyrir  </w:t>
          </w:r>
          <w:r w:rsidR="007F3519">
            <w:rPr>
              <w:rFonts w:ascii="Times New Roman" w:hAnsi="Times New Roman"/>
              <w:b/>
              <w:sz w:val="28"/>
              <w:szCs w:val="28"/>
            </w:rPr>
            <w:t xml:space="preserve">viðbygging </w:t>
          </w:r>
          <w:r w:rsidR="00392EFD">
            <w:rPr>
              <w:rFonts w:ascii="Times New Roman" w:hAnsi="Times New Roman"/>
              <w:b/>
              <w:sz w:val="28"/>
              <w:szCs w:val="28"/>
            </w:rPr>
            <w:t>Strandgata</w:t>
          </w:r>
          <w:bookmarkStart w:id="1" w:name="_GoBack"/>
          <w:bookmarkEnd w:id="1"/>
          <w:r w:rsidR="007F3519">
            <w:rPr>
              <w:rFonts w:ascii="Times New Roman" w:hAnsi="Times New Roman"/>
              <w:b/>
              <w:sz w:val="28"/>
              <w:szCs w:val="28"/>
            </w:rPr>
            <w:t xml:space="preserve"> 1</w:t>
          </w:r>
          <w:r w:rsidRPr="007F3519">
            <w:rPr>
              <w:rFonts w:ascii="Times New Roman" w:hAnsi="Times New Roman"/>
              <w:b/>
              <w:sz w:val="28"/>
              <w:szCs w:val="28"/>
            </w:rPr>
            <w:t xml:space="preserve">9 á </w:t>
          </w:r>
          <w:r w:rsidR="007F3519">
            <w:rPr>
              <w:rFonts w:ascii="Times New Roman" w:hAnsi="Times New Roman"/>
              <w:b/>
              <w:sz w:val="28"/>
              <w:szCs w:val="28"/>
            </w:rPr>
            <w:t>Patreksfirði</w:t>
          </w:r>
        </w:p>
        <w:p w14:paraId="1B206484" w14:textId="122B9D77" w:rsidR="003766B0" w:rsidRPr="00314FDE" w:rsidRDefault="003766B0" w:rsidP="00AE7ADD">
          <w:pPr>
            <w:pStyle w:val="Header"/>
            <w:jc w:val="right"/>
          </w:pPr>
          <w:r w:rsidRPr="007F3519">
            <w:rPr>
              <w:rFonts w:ascii="Times New Roman" w:hAnsi="Times New Roman"/>
              <w:b/>
            </w:rPr>
            <w:t>september  20</w:t>
          </w:r>
          <w:r w:rsidR="00D57268" w:rsidRPr="007F3519">
            <w:rPr>
              <w:rFonts w:ascii="Times New Roman" w:hAnsi="Times New Roman"/>
              <w:b/>
            </w:rPr>
            <w:t>19</w:t>
          </w:r>
        </w:p>
      </w:tc>
      <w:tc>
        <w:tcPr>
          <w:tcW w:w="1134" w:type="dxa"/>
        </w:tcPr>
        <w:p w14:paraId="44BCE4C9" w14:textId="047E6555" w:rsidR="003766B0" w:rsidRPr="00314FDE" w:rsidRDefault="007F3519" w:rsidP="001B5B6E">
          <w:pPr>
            <w:pStyle w:val="Header"/>
            <w:jc w:val="right"/>
          </w:pPr>
          <w:r w:rsidRPr="003804F2">
            <w:rPr>
              <w:noProof/>
            </w:rPr>
            <w:drawing>
              <wp:inline distT="0" distB="0" distL="0" distR="0" wp14:anchorId="2D3D3128" wp14:editId="0928FCFF">
                <wp:extent cx="657225" cy="800100"/>
                <wp:effectExtent l="0" t="0" r="9525" b="0"/>
                <wp:docPr id="3" name="Myn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n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AD8314" w14:textId="77777777" w:rsidR="003766B0" w:rsidRDefault="003766B0" w:rsidP="001B5B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7A53" w14:textId="77777777" w:rsidR="00392EFD" w:rsidRDefault="00392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F5"/>
    <w:multiLevelType w:val="hybridMultilevel"/>
    <w:tmpl w:val="6F94E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DF2"/>
    <w:multiLevelType w:val="hybridMultilevel"/>
    <w:tmpl w:val="A39CF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F1B"/>
    <w:multiLevelType w:val="hybridMultilevel"/>
    <w:tmpl w:val="DA8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247AD"/>
    <w:multiLevelType w:val="hybridMultilevel"/>
    <w:tmpl w:val="8D1CD134"/>
    <w:lvl w:ilvl="0" w:tplc="7370FFAC">
      <w:start w:val="1"/>
      <w:numFmt w:val="bullet"/>
      <w:pStyle w:val="Listi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8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2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AC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66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CC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82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4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5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6DF"/>
    <w:multiLevelType w:val="hybridMultilevel"/>
    <w:tmpl w:val="40B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2D"/>
    <w:rsid w:val="000844B8"/>
    <w:rsid w:val="000C729F"/>
    <w:rsid w:val="0011407A"/>
    <w:rsid w:val="00115FBC"/>
    <w:rsid w:val="00123381"/>
    <w:rsid w:val="0013036F"/>
    <w:rsid w:val="001901E0"/>
    <w:rsid w:val="001A2BA2"/>
    <w:rsid w:val="001A3CC4"/>
    <w:rsid w:val="001A3D9F"/>
    <w:rsid w:val="001B5B6E"/>
    <w:rsid w:val="001D2514"/>
    <w:rsid w:val="001D57EA"/>
    <w:rsid w:val="002A1358"/>
    <w:rsid w:val="002E0BFF"/>
    <w:rsid w:val="00300DFB"/>
    <w:rsid w:val="00314FDE"/>
    <w:rsid w:val="003766B0"/>
    <w:rsid w:val="0039148C"/>
    <w:rsid w:val="00392EFD"/>
    <w:rsid w:val="004417B4"/>
    <w:rsid w:val="00491879"/>
    <w:rsid w:val="00496F61"/>
    <w:rsid w:val="004E0A7B"/>
    <w:rsid w:val="00524613"/>
    <w:rsid w:val="00552DB0"/>
    <w:rsid w:val="005A6644"/>
    <w:rsid w:val="005D0D38"/>
    <w:rsid w:val="00615945"/>
    <w:rsid w:val="006603DF"/>
    <w:rsid w:val="006725C0"/>
    <w:rsid w:val="006B552D"/>
    <w:rsid w:val="006B77D8"/>
    <w:rsid w:val="006C3D84"/>
    <w:rsid w:val="00701C5A"/>
    <w:rsid w:val="0071626D"/>
    <w:rsid w:val="007324EE"/>
    <w:rsid w:val="007810C2"/>
    <w:rsid w:val="00787994"/>
    <w:rsid w:val="007965A8"/>
    <w:rsid w:val="007F3519"/>
    <w:rsid w:val="00805CE7"/>
    <w:rsid w:val="00805F27"/>
    <w:rsid w:val="00830D62"/>
    <w:rsid w:val="008439D4"/>
    <w:rsid w:val="00864332"/>
    <w:rsid w:val="00864789"/>
    <w:rsid w:val="008818A4"/>
    <w:rsid w:val="00903E53"/>
    <w:rsid w:val="009C2B6B"/>
    <w:rsid w:val="009E55DD"/>
    <w:rsid w:val="00A73F9D"/>
    <w:rsid w:val="00A9571F"/>
    <w:rsid w:val="00AC2564"/>
    <w:rsid w:val="00AC461E"/>
    <w:rsid w:val="00AD0D67"/>
    <w:rsid w:val="00AD43B8"/>
    <w:rsid w:val="00AE4D28"/>
    <w:rsid w:val="00AE7ADD"/>
    <w:rsid w:val="00B3533B"/>
    <w:rsid w:val="00B6197A"/>
    <w:rsid w:val="00B653FD"/>
    <w:rsid w:val="00BB7002"/>
    <w:rsid w:val="00BD66A5"/>
    <w:rsid w:val="00BE082B"/>
    <w:rsid w:val="00BE586E"/>
    <w:rsid w:val="00BF67B8"/>
    <w:rsid w:val="00C02A4A"/>
    <w:rsid w:val="00C2128F"/>
    <w:rsid w:val="00C328BB"/>
    <w:rsid w:val="00C86505"/>
    <w:rsid w:val="00CA6355"/>
    <w:rsid w:val="00D128D0"/>
    <w:rsid w:val="00D44168"/>
    <w:rsid w:val="00D57268"/>
    <w:rsid w:val="00D61A2C"/>
    <w:rsid w:val="00D7724E"/>
    <w:rsid w:val="00D83335"/>
    <w:rsid w:val="00D9742F"/>
    <w:rsid w:val="00DC7A4E"/>
    <w:rsid w:val="00DE0C96"/>
    <w:rsid w:val="00E81D13"/>
    <w:rsid w:val="00EC42ED"/>
    <w:rsid w:val="00ED0911"/>
    <w:rsid w:val="00EF6A66"/>
    <w:rsid w:val="00F37FCF"/>
    <w:rsid w:val="00F53D6D"/>
    <w:rsid w:val="00FD199D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DCFD"/>
  <w15:docId w15:val="{DB4B7670-3FD5-43F7-9896-1184596E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52D"/>
    <w:pPr>
      <w:spacing w:after="0" w:line="240" w:lineRule="auto"/>
    </w:pPr>
    <w:rPr>
      <w:rFonts w:ascii="Calibri" w:hAnsi="Calibri" w:cs="Times New Roman"/>
      <w:lang w:val="is-I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2D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6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6E"/>
    <w:rPr>
      <w:rFonts w:ascii="Calibri" w:hAnsi="Calibri" w:cs="Times New Roman"/>
    </w:rPr>
  </w:style>
  <w:style w:type="paragraph" w:customStyle="1" w:styleId="FyrirsagnirHeading1nnmers">
    <w:name w:val="Fyrirsagnir Heading 1 án númers"/>
    <w:basedOn w:val="Normal"/>
    <w:next w:val="Megintexti"/>
    <w:autoRedefine/>
    <w:qFormat/>
    <w:rsid w:val="00701C5A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eastAsia="Times New Roman"/>
      <w:b/>
      <w:caps/>
      <w:sz w:val="20"/>
      <w:szCs w:val="20"/>
      <w:lang w:eastAsia="is-IS"/>
    </w:rPr>
  </w:style>
  <w:style w:type="paragraph" w:customStyle="1" w:styleId="Listipunktar">
    <w:name w:val="Listi punktar"/>
    <w:basedOn w:val="Normal"/>
    <w:next w:val="Normal"/>
    <w:autoRedefine/>
    <w:uiPriority w:val="99"/>
    <w:qFormat/>
    <w:rsid w:val="00701C5A"/>
    <w:pPr>
      <w:numPr>
        <w:numId w:val="6"/>
      </w:num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eastAsia="Times New Roman"/>
      <w:bCs/>
      <w:sz w:val="20"/>
      <w:szCs w:val="20"/>
    </w:rPr>
  </w:style>
  <w:style w:type="paragraph" w:customStyle="1" w:styleId="Megintexti">
    <w:name w:val="Megintexti"/>
    <w:basedOn w:val="Normal"/>
    <w:link w:val="MegintextiChar"/>
    <w:autoRedefine/>
    <w:uiPriority w:val="99"/>
    <w:qFormat/>
    <w:rsid w:val="00701C5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bCs/>
      <w:sz w:val="20"/>
      <w:szCs w:val="20"/>
    </w:rPr>
  </w:style>
  <w:style w:type="character" w:customStyle="1" w:styleId="MegintextiChar">
    <w:name w:val="Megintexti Char"/>
    <w:basedOn w:val="DefaultParagraphFont"/>
    <w:link w:val="Megintexti"/>
    <w:uiPriority w:val="99"/>
    <w:rsid w:val="00701C5A"/>
    <w:rPr>
      <w:rFonts w:ascii="Calibri" w:eastAsia="Times New Roman" w:hAnsi="Calibri" w:cs="Times New Roman"/>
      <w:bCs/>
      <w:sz w:val="20"/>
      <w:szCs w:val="20"/>
      <w:lang w:val="is-IS"/>
    </w:rPr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338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37F-0570-48B7-BE20-196823C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Landmótun</dc:creator>
  <cp:keywords/>
  <dc:description/>
  <cp:lastModifiedBy>Gerður B. Sveinsdóttir</cp:lastModifiedBy>
  <cp:revision>2</cp:revision>
  <cp:lastPrinted>2019-09-02T15:14:00Z</cp:lastPrinted>
  <dcterms:created xsi:type="dcterms:W3CDTF">2019-09-26T11:42:00Z</dcterms:created>
  <dcterms:modified xsi:type="dcterms:W3CDTF">2019-09-26T11:42:00Z</dcterms:modified>
</cp:coreProperties>
</file>